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4D" w:rsidRDefault="00FC504D" w:rsidP="00FC504D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Przeciszów dn. ………………..</w:t>
      </w:r>
    </w:p>
    <w:p w:rsidR="0048726C" w:rsidRPr="00FC504D" w:rsidRDefault="0048726C" w:rsidP="00FC50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504D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FC504D" w:rsidRPr="00FC504D">
        <w:rPr>
          <w:rFonts w:ascii="Times New Roman" w:hAnsi="Times New Roman" w:cs="Times New Roman"/>
          <w:sz w:val="20"/>
          <w:szCs w:val="20"/>
        </w:rPr>
        <w:t>)</w:t>
      </w:r>
    </w:p>
    <w:p w:rsidR="00FC504D" w:rsidRDefault="00FC504D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26C" w:rsidRDefault="00FC504D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8726C" w:rsidRPr="00FC504D" w:rsidRDefault="00FC504D" w:rsidP="00FC50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504D">
        <w:rPr>
          <w:rFonts w:ascii="Times New Roman" w:hAnsi="Times New Roman" w:cs="Times New Roman"/>
          <w:sz w:val="20"/>
          <w:szCs w:val="20"/>
        </w:rPr>
        <w:t>(adres zamieszkania)</w:t>
      </w:r>
    </w:p>
    <w:p w:rsidR="00FC504D" w:rsidRDefault="00FC504D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26C" w:rsidRDefault="00FC504D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D4805" w:rsidRDefault="005D4805" w:rsidP="00FC50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805" w:rsidRDefault="005D4805" w:rsidP="00FC50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6A8F" w:rsidRPr="00FC504D" w:rsidRDefault="0048726C" w:rsidP="00FC50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04D">
        <w:rPr>
          <w:rFonts w:ascii="Times New Roman" w:hAnsi="Times New Roman" w:cs="Times New Roman"/>
          <w:sz w:val="32"/>
          <w:szCs w:val="32"/>
        </w:rPr>
        <w:t>Oświadczenie</w:t>
      </w:r>
    </w:p>
    <w:p w:rsidR="0048726C" w:rsidRDefault="0048726C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26C" w:rsidRDefault="00CD3B00" w:rsidP="00FC504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podpisany/a</w:t>
      </w:r>
      <w:r w:rsidR="0048726C" w:rsidRPr="00FC504D">
        <w:rPr>
          <w:rFonts w:ascii="Times New Roman" w:hAnsi="Times New Roman" w:cs="Times New Roman"/>
          <w:sz w:val="26"/>
          <w:szCs w:val="26"/>
        </w:rPr>
        <w:t xml:space="preserve">, oświadczam że </w:t>
      </w:r>
      <w:r>
        <w:rPr>
          <w:rFonts w:ascii="Times New Roman" w:hAnsi="Times New Roman" w:cs="Times New Roman"/>
          <w:sz w:val="26"/>
          <w:szCs w:val="26"/>
        </w:rPr>
        <w:t xml:space="preserve">moja rodzina składa się ………….. osób, </w:t>
      </w:r>
      <w:r w:rsidR="005D480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a dochód rodziny nie przekracza 684 zł netto na członka </w:t>
      </w:r>
      <w:r w:rsidR="000666BD">
        <w:rPr>
          <w:rFonts w:ascii="Times New Roman" w:hAnsi="Times New Roman" w:cs="Times New Roman"/>
          <w:sz w:val="26"/>
          <w:szCs w:val="26"/>
        </w:rPr>
        <w:t xml:space="preserve">rodziny </w:t>
      </w:r>
      <w:r w:rsidR="00CE1AC5">
        <w:rPr>
          <w:rFonts w:ascii="Times New Roman" w:hAnsi="Times New Roman" w:cs="Times New Roman"/>
          <w:sz w:val="26"/>
          <w:szCs w:val="26"/>
        </w:rPr>
        <w:t>.</w:t>
      </w:r>
    </w:p>
    <w:p w:rsidR="00296580" w:rsidRPr="00FC504D" w:rsidRDefault="00296580" w:rsidP="00FC504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C504D" w:rsidRDefault="00FC504D" w:rsidP="00FC504D">
      <w:pPr>
        <w:spacing w:after="0" w:line="36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48726C" w:rsidRPr="00FC504D" w:rsidRDefault="00FC504D" w:rsidP="00FC504D">
      <w:pPr>
        <w:spacing w:after="0" w:line="36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FC504D">
        <w:rPr>
          <w:rFonts w:ascii="Times New Roman" w:hAnsi="Times New Roman" w:cs="Times New Roman"/>
          <w:sz w:val="20"/>
          <w:szCs w:val="20"/>
        </w:rPr>
        <w:t xml:space="preserve">(podpis) </w:t>
      </w:r>
    </w:p>
    <w:p w:rsidR="0048726C" w:rsidRPr="00FC504D" w:rsidRDefault="00FC504D" w:rsidP="00FC504D">
      <w:pPr>
        <w:spacing w:after="0" w:line="360" w:lineRule="auto"/>
        <w:rPr>
          <w:rFonts w:ascii="Times New Roman" w:hAnsi="Times New Roman" w:cs="Times New Roman"/>
          <w:b/>
        </w:rPr>
      </w:pPr>
      <w:r w:rsidRPr="00FC504D">
        <w:rPr>
          <w:rFonts w:ascii="Times New Roman" w:hAnsi="Times New Roman" w:cs="Times New Roman"/>
          <w:b/>
        </w:rPr>
        <w:t xml:space="preserve">Klauzula: </w:t>
      </w:r>
    </w:p>
    <w:p w:rsidR="0040549E" w:rsidRDefault="0040549E" w:rsidP="007C6B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:rsidR="007C6BF6" w:rsidRPr="0040549E" w:rsidRDefault="005A2CEE" w:rsidP="007C6B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„Oświadczam, że dane podane w oświadczeniu są zgodne z rzeczywistością”</w:t>
      </w:r>
    </w:p>
    <w:p w:rsidR="00FC504D" w:rsidRDefault="00FC504D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B00" w:rsidRDefault="00CD3B00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04D" w:rsidRDefault="00FC504D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04D" w:rsidRDefault="00FC504D" w:rsidP="00FC504D">
      <w:pPr>
        <w:spacing w:after="0" w:line="36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FC504D" w:rsidRPr="00FC504D" w:rsidRDefault="00FC504D" w:rsidP="00FC504D">
      <w:pPr>
        <w:spacing w:after="0" w:line="36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FC504D">
        <w:rPr>
          <w:rFonts w:ascii="Times New Roman" w:hAnsi="Times New Roman" w:cs="Times New Roman"/>
          <w:sz w:val="20"/>
          <w:szCs w:val="20"/>
        </w:rPr>
        <w:t xml:space="preserve">(podpis) </w:t>
      </w:r>
    </w:p>
    <w:p w:rsidR="00FC504D" w:rsidRDefault="00FC504D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398" w:rsidRDefault="00507398" w:rsidP="0040549E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507398" w:rsidRDefault="00507398" w:rsidP="0040549E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507398" w:rsidRDefault="00507398" w:rsidP="0040549E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40549E" w:rsidRDefault="0040549E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398" w:rsidRDefault="00507398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398" w:rsidRDefault="00507398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398" w:rsidRDefault="00507398" w:rsidP="00FC5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398" w:rsidRPr="005D4805" w:rsidRDefault="005D4805" w:rsidP="005073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="005D4105" w:rsidRPr="005D48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ouczenie </w:t>
      </w:r>
      <w:r w:rsidR="00507398" w:rsidRPr="005D48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5D4805" w:rsidRDefault="005D4805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Za dochód uważa się sumę miesięcznych przychodów z miesiąca poprzedzającego złożenie </w:t>
      </w:r>
      <w:r w:rsid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deklaracji przystąpienia do projektu „Pierwszy dzwonek”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 względu na tytuł i źródło ich uzyskania, pomniejszoną o: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miesięczne obciążenie podatkiem dochodowym od osób fizycznych;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kwotę alimentów świadczonych na rzecz innych osób. </w:t>
      </w:r>
    </w:p>
    <w:p w:rsidR="005D4805" w:rsidRDefault="005D4805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2. Do dochodu ustalonego zgodnie z </w:t>
      </w:r>
      <w:proofErr w:type="spellStart"/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wlicza się: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jednorazowego pieniężnego świadczenia socjalnego;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zasiłku celowego;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pomocy materialnej mającej charakter socjalny albo motywacyjny, przyznawanej na podstawie przepisów o systemie oświaty;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wartości świadczenia w naturze;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5) świadczenia przysługującego osobie bezrobotnej na podstawie przepisów o promocji zatrudnienia i instytucjach rynku pracy z</w:t>
      </w:r>
      <w:r w:rsid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tytułu wykonywania prac społecznie użytecznych;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6) dochodu z powierzchni użytków rolnych poniżej 1 ha przeliczeniowego.</w:t>
      </w:r>
    </w:p>
    <w:p w:rsidR="005D4805" w:rsidRDefault="005D4805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3. W stosunku do osób prowadzących pozarolniczą działalność gospodarczą:</w:t>
      </w:r>
    </w:p>
    <w:p w:rsidR="005D4105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1) opodatkowaną podatkiem dochodowym od osób fizycznych na zasadach określonych w przepisach o podatku dochodowym od osób fizycznych –</w:t>
      </w:r>
      <w:r w:rsidR="005D4105"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</w:t>
      </w:r>
      <w:r w:rsidR="005D4105"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się, dzieląc kwotę dochodu z działalności gospodarczej wykazanego w zeznaniu podatkowym złożonym za poprzedni rok kalendarzowy przez liczbę miesięcy, w których podatnik prowadził działalność, a jeżeli nie prowadził działalności, za dochód przyjmuje</w:t>
      </w:r>
      <w:r w:rsidR="005D4105"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kwotę zadeklarowaną w oświadczeniu tej osoby;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2) opodatkowaną na zasadach określonych w przepisach o zryczałtowanym podatku dochodowym od niektórych przychodów osiąganych przez osoby fizyczne –</w:t>
      </w:r>
      <w:r w:rsidR="005D4105"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dochód przyjmuje się kwotę zadeklarowaną w oświadczeniu tej osoby. </w:t>
      </w:r>
    </w:p>
    <w:p w:rsidR="005D4805" w:rsidRDefault="005D4805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4. W sytuacji gdy podatnik łączy przychody z działalności gospodarczej z innymi przychod</w:t>
      </w:r>
      <w:r w:rsid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ami lub rozlicza się wspólnie z 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małżonkiem, przez podatek należny, o którym mowa w </w:t>
      </w:r>
      <w:proofErr w:type="spellStart"/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  <w:r w:rsidR="005D4105"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rozumie się podatek </w:t>
      </w:r>
      <w:r w:rsid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wyliczony w takiej proporcji, w </w:t>
      </w: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jakiej pozostaje dochód podatnika z pozarolniczej działalności gospodarczej wynikający z deklaracji podatkowych do sumy wszystkich wykazanych w nich dochodów.</w:t>
      </w:r>
    </w:p>
    <w:p w:rsidR="005D4805" w:rsidRDefault="005D4805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4105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 </w:t>
      </w:r>
    </w:p>
    <w:p w:rsidR="005D4105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przychodu;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kosztów uzyskania przychodu;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różnicy pomiędzy przychodem a kosztami jego uzyskania;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dochodów z innych źródeł niż pozarolnicza działalność gospodarcza w przypadkach, o których mowa w </w:t>
      </w:r>
      <w:proofErr w:type="spellStart"/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odliczonych od dochodu składek na ubezpieczenia społeczne;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należnego podatku; </w:t>
      </w: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odliczonych od podatku składek na ubezpieczenie zdrowotne związanych z prowadzeniem pozarolniczej działalności gospodarczej. </w:t>
      </w:r>
    </w:p>
    <w:p w:rsidR="005D4805" w:rsidRDefault="005D4805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398" w:rsidRPr="005D48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>6.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5D4805" w:rsidRDefault="005D4805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7398" w:rsidRPr="005D4105" w:rsidRDefault="00507398" w:rsidP="00507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W przypadku uzyskania przychodów z gospodarstwa rolnego należy przyjmować, że z 1 ha przeliczeniowego uzyskuje się </w:t>
      </w:r>
      <w:r w:rsidRPr="005D4105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 miesięczny w wysokości 250zł</w:t>
      </w:r>
      <w:r w:rsidR="005D4105" w:rsidRPr="005D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4105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Rozporządzeniem Rady Ministrów z dnia 17.07.2012r. w sprawie zweryfikowanych kryteriów dochodowych oraz kwot świadczeń pieniężnych z pomocy społecznej</w:t>
      </w:r>
      <w:r w:rsid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(tj. Dz. U. z 2012r.,</w:t>
      </w:r>
      <w:r w:rsidR="001F00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D4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823</w:t>
      </w:r>
      <w:r w:rsidRPr="005D410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sectPr w:rsidR="00507398" w:rsidRPr="005D4105" w:rsidSect="005D4805">
      <w:pgSz w:w="11906" w:h="16838"/>
      <w:pgMar w:top="1440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51B1E"/>
    <w:multiLevelType w:val="multilevel"/>
    <w:tmpl w:val="114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8726C"/>
    <w:rsid w:val="000666BD"/>
    <w:rsid w:val="001F001E"/>
    <w:rsid w:val="002844EB"/>
    <w:rsid w:val="00296580"/>
    <w:rsid w:val="002D6A8F"/>
    <w:rsid w:val="00304DB5"/>
    <w:rsid w:val="00350A5E"/>
    <w:rsid w:val="0040549E"/>
    <w:rsid w:val="0048726C"/>
    <w:rsid w:val="00507398"/>
    <w:rsid w:val="005A2CEE"/>
    <w:rsid w:val="005D4105"/>
    <w:rsid w:val="005D4805"/>
    <w:rsid w:val="007C6BF6"/>
    <w:rsid w:val="00840F01"/>
    <w:rsid w:val="00A37984"/>
    <w:rsid w:val="00C20126"/>
    <w:rsid w:val="00C81C2B"/>
    <w:rsid w:val="00CD3B00"/>
    <w:rsid w:val="00CE1AC5"/>
    <w:rsid w:val="00E3798C"/>
    <w:rsid w:val="00E66548"/>
    <w:rsid w:val="00E77D11"/>
    <w:rsid w:val="00FC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8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0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05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8F04-63A9-41CD-899E-2DDBE00F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30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2015-04-29T07:10:00Z</cp:lastPrinted>
  <dcterms:created xsi:type="dcterms:W3CDTF">2015-04-28T13:53:00Z</dcterms:created>
  <dcterms:modified xsi:type="dcterms:W3CDTF">2015-04-29T07:35:00Z</dcterms:modified>
</cp:coreProperties>
</file>